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FC26" w14:textId="69188EBC" w:rsidR="003B4424" w:rsidRDefault="00000000" w:rsidP="007B1A08">
      <w:pPr>
        <w:spacing w:after="0" w:line="240" w:lineRule="auto"/>
        <w:ind w:left="993" w:right="-426" w:firstLine="51"/>
        <w:rPr>
          <w:rFonts w:ascii="Arial" w:eastAsia="Arial" w:hAnsi="Arial" w:cs="Arial"/>
          <w:b/>
          <w:sz w:val="40"/>
          <w:u w:val="single"/>
        </w:rPr>
      </w:pPr>
      <w:r>
        <w:rPr>
          <w:rFonts w:ascii="Arial" w:eastAsia="Arial" w:hAnsi="Arial" w:cs="Arial"/>
          <w:b/>
          <w:sz w:val="40"/>
          <w:u w:val="single"/>
        </w:rPr>
        <w:t>CODE SPORTIF SAISON 202</w:t>
      </w:r>
      <w:r w:rsidR="007B1A08">
        <w:rPr>
          <w:rFonts w:ascii="Arial" w:eastAsia="Arial" w:hAnsi="Arial" w:cs="Arial"/>
          <w:b/>
          <w:sz w:val="40"/>
          <w:u w:val="single"/>
        </w:rPr>
        <w:t>5</w:t>
      </w:r>
      <w:r>
        <w:rPr>
          <w:rFonts w:ascii="Arial" w:eastAsia="Arial" w:hAnsi="Arial" w:cs="Arial"/>
          <w:b/>
          <w:sz w:val="40"/>
          <w:u w:val="single"/>
        </w:rPr>
        <w:t xml:space="preserve"> - 202</w:t>
      </w:r>
      <w:r w:rsidR="007B1A08">
        <w:rPr>
          <w:rFonts w:ascii="Arial" w:eastAsia="Arial" w:hAnsi="Arial" w:cs="Arial"/>
          <w:b/>
          <w:sz w:val="40"/>
          <w:u w:val="single"/>
        </w:rPr>
        <w:t>6</w:t>
      </w:r>
    </w:p>
    <w:p w14:paraId="73D40C8D" w14:textId="77777777" w:rsidR="003B4424" w:rsidRDefault="00000000">
      <w:pPr>
        <w:spacing w:after="0" w:line="240" w:lineRule="auto"/>
        <w:ind w:left="993" w:right="-426" w:firstLine="51"/>
        <w:jc w:val="center"/>
        <w:rPr>
          <w:rFonts w:ascii="Arial" w:eastAsia="Arial" w:hAnsi="Arial" w:cs="Arial"/>
          <w:b/>
          <w:sz w:val="40"/>
          <w:u w:val="single"/>
        </w:rPr>
      </w:pPr>
      <w:r>
        <w:rPr>
          <w:rFonts w:ascii="Arial" w:eastAsia="Arial" w:hAnsi="Arial" w:cs="Arial"/>
          <w:b/>
          <w:sz w:val="40"/>
          <w:u w:val="single"/>
        </w:rPr>
        <w:t>COMPETITIONSPAR EQUIPES GRAND EST</w:t>
      </w:r>
    </w:p>
    <w:p w14:paraId="28F279C1" w14:textId="77777777" w:rsidR="003B4424" w:rsidRDefault="003B4424">
      <w:pPr>
        <w:spacing w:after="0" w:line="240" w:lineRule="auto"/>
        <w:ind w:left="1044"/>
        <w:jc w:val="center"/>
        <w:rPr>
          <w:rFonts w:ascii="Arial" w:eastAsia="Arial" w:hAnsi="Arial" w:cs="Arial"/>
          <w:b/>
          <w:sz w:val="26"/>
        </w:rPr>
      </w:pPr>
    </w:p>
    <w:p w14:paraId="7935B6C1" w14:textId="77777777" w:rsidR="003B4424" w:rsidRDefault="003B4424">
      <w:pPr>
        <w:spacing w:after="0" w:line="240" w:lineRule="auto"/>
        <w:ind w:left="1044"/>
        <w:jc w:val="center"/>
        <w:rPr>
          <w:rFonts w:ascii="Arial" w:eastAsia="Arial" w:hAnsi="Arial" w:cs="Arial"/>
          <w:b/>
          <w:sz w:val="26"/>
        </w:rPr>
      </w:pPr>
    </w:p>
    <w:p w14:paraId="1CB0FB8F" w14:textId="77777777" w:rsidR="003B4424" w:rsidRDefault="00000000">
      <w:pPr>
        <w:spacing w:after="0" w:line="240" w:lineRule="auto"/>
        <w:ind w:left="1044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PRESENTATION DES DIFFERENTS CHAMPIONNATS</w:t>
      </w:r>
    </w:p>
    <w:p w14:paraId="4CAF50B9" w14:textId="77777777" w:rsidR="003B4424" w:rsidRDefault="003B4424">
      <w:pPr>
        <w:spacing w:after="0" w:line="240" w:lineRule="auto"/>
        <w:ind w:left="1044"/>
        <w:rPr>
          <w:rFonts w:ascii="Arial" w:eastAsia="Arial" w:hAnsi="Arial" w:cs="Arial"/>
          <w:b/>
          <w:sz w:val="26"/>
        </w:rPr>
      </w:pPr>
    </w:p>
    <w:p w14:paraId="7CB8B6C0" w14:textId="77777777" w:rsidR="003B4424" w:rsidRDefault="00000000">
      <w:pPr>
        <w:spacing w:after="0" w:line="240" w:lineRule="auto"/>
        <w:ind w:left="1044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Un championnat par équipes de clubs se caractérise par son mode de jeu puis sa division :</w:t>
      </w:r>
    </w:p>
    <w:p w14:paraId="5547D304" w14:textId="77777777" w:rsidR="003B4424" w:rsidRDefault="003B4424">
      <w:pPr>
        <w:spacing w:after="0" w:line="240" w:lineRule="auto"/>
        <w:ind w:left="1044"/>
        <w:rPr>
          <w:rFonts w:ascii="Arial" w:eastAsia="Arial" w:hAnsi="Arial" w:cs="Arial"/>
          <w:b/>
          <w:sz w:val="26"/>
        </w:rPr>
      </w:pPr>
    </w:p>
    <w:p w14:paraId="3F77369E" w14:textId="77777777" w:rsidR="003B4424" w:rsidRDefault="00000000">
      <w:pPr>
        <w:numPr>
          <w:ilvl w:val="0"/>
          <w:numId w:val="1"/>
        </w:numPr>
        <w:spacing w:after="0" w:line="240" w:lineRule="auto"/>
        <w:ind w:left="1440" w:hanging="360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Vétérans Partie Libre avec handicap, avec une division unique, équipes de 3 joueurs.</w:t>
      </w:r>
    </w:p>
    <w:p w14:paraId="5B771008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</w:p>
    <w:p w14:paraId="01AEEB6F" w14:textId="77777777" w:rsidR="003B4424" w:rsidRDefault="00000000">
      <w:pPr>
        <w:numPr>
          <w:ilvl w:val="0"/>
          <w:numId w:val="2"/>
        </w:numPr>
        <w:spacing w:after="0" w:line="240" w:lineRule="auto"/>
        <w:ind w:left="1440" w:hanging="360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Vétérans 3 Bandes avec handicap, avec une division unique,     équipes de 3 joueurs.</w:t>
      </w:r>
    </w:p>
    <w:p w14:paraId="2E8AC3B6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</w:p>
    <w:p w14:paraId="1C82F46A" w14:textId="77777777" w:rsidR="003B4424" w:rsidRDefault="00000000">
      <w:pPr>
        <w:numPr>
          <w:ilvl w:val="0"/>
          <w:numId w:val="3"/>
        </w:numPr>
        <w:spacing w:after="0" w:line="240" w:lineRule="auto"/>
        <w:ind w:left="1440" w:hanging="360"/>
        <w:rPr>
          <w:rFonts w:ascii="Arial" w:eastAsia="Arial" w:hAnsi="Arial" w:cs="Arial"/>
          <w:b/>
          <w:sz w:val="26"/>
          <w:shd w:val="clear" w:color="auto" w:fill="FFFFFF"/>
        </w:rPr>
      </w:pPr>
      <w:r>
        <w:rPr>
          <w:rFonts w:ascii="Arial" w:eastAsia="Arial" w:hAnsi="Arial" w:cs="Arial"/>
          <w:b/>
          <w:sz w:val="26"/>
          <w:shd w:val="clear" w:color="auto" w:fill="FFFFFF"/>
        </w:rPr>
        <w:t>3 Bandes GEST, avec 3 divisions, équipes de 2 joueurs.</w:t>
      </w:r>
    </w:p>
    <w:p w14:paraId="66E74213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  <w:shd w:val="clear" w:color="auto" w:fill="FFFFFF"/>
        </w:rPr>
      </w:pPr>
    </w:p>
    <w:p w14:paraId="50DEBC40" w14:textId="77777777" w:rsidR="003B4424" w:rsidRDefault="003B4424">
      <w:pPr>
        <w:spacing w:after="0" w:line="240" w:lineRule="auto"/>
        <w:ind w:left="1764"/>
        <w:rPr>
          <w:rFonts w:ascii="Arial" w:eastAsia="Arial" w:hAnsi="Arial" w:cs="Arial"/>
          <w:b/>
          <w:sz w:val="26"/>
        </w:rPr>
      </w:pPr>
    </w:p>
    <w:p w14:paraId="0BE8CBEE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</w:p>
    <w:p w14:paraId="7CE4136B" w14:textId="77777777" w:rsidR="003B4424" w:rsidRDefault="00000000">
      <w:pPr>
        <w:spacing w:after="0" w:line="240" w:lineRule="auto"/>
        <w:ind w:left="1044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INSCRIPTION D'UNE EQUIPE</w:t>
      </w:r>
    </w:p>
    <w:p w14:paraId="54C9E548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b/>
          <w:i/>
        </w:rPr>
      </w:pPr>
    </w:p>
    <w:p w14:paraId="606DED45" w14:textId="77777777" w:rsidR="003B4424" w:rsidRDefault="00000000">
      <w:pPr>
        <w:suppressAutoHyphens/>
        <w:spacing w:after="0" w:line="240" w:lineRule="auto"/>
        <w:ind w:left="10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L’inscription d’une équipe se fait au près du responsable sportif de chaque District Sportif.</w:t>
      </w:r>
    </w:p>
    <w:p w14:paraId="4B5B47EC" w14:textId="77777777" w:rsidR="007B1A08" w:rsidRDefault="00000000">
      <w:pPr>
        <w:suppressAutoHyphens/>
        <w:spacing w:before="240" w:after="0" w:line="240" w:lineRule="auto"/>
        <w:ind w:left="1040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Pour la saison 202</w:t>
      </w:r>
      <w:r w:rsidR="007B1A08">
        <w:rPr>
          <w:rFonts w:ascii="Arial" w:eastAsia="Arial" w:hAnsi="Arial" w:cs="Arial"/>
          <w:b/>
          <w:sz w:val="22"/>
          <w:u w:val="single"/>
        </w:rPr>
        <w:t>5</w:t>
      </w:r>
      <w:r>
        <w:rPr>
          <w:rFonts w:ascii="Arial" w:eastAsia="Arial" w:hAnsi="Arial" w:cs="Arial"/>
          <w:b/>
          <w:sz w:val="22"/>
          <w:u w:val="single"/>
        </w:rPr>
        <w:t xml:space="preserve"> - 202</w:t>
      </w:r>
      <w:r w:rsidR="007B1A08">
        <w:rPr>
          <w:rFonts w:ascii="Arial" w:eastAsia="Arial" w:hAnsi="Arial" w:cs="Arial"/>
          <w:b/>
          <w:sz w:val="22"/>
          <w:u w:val="single"/>
        </w:rPr>
        <w:t>6</w:t>
      </w:r>
      <w:r>
        <w:rPr>
          <w:rFonts w:ascii="Arial" w:eastAsia="Arial" w:hAnsi="Arial" w:cs="Arial"/>
          <w:b/>
          <w:sz w:val="22"/>
          <w:u w:val="single"/>
        </w:rPr>
        <w:t xml:space="preserve"> : </w:t>
      </w:r>
      <w:r w:rsidR="007B1A08">
        <w:rPr>
          <w:rFonts w:ascii="Arial" w:eastAsia="Arial" w:hAnsi="Arial" w:cs="Arial"/>
          <w:b/>
          <w:sz w:val="22"/>
          <w:u w:val="single"/>
        </w:rPr>
        <w:t>BANCHET Michel et BOULET Serge</w:t>
      </w:r>
    </w:p>
    <w:p w14:paraId="74346267" w14:textId="69E86F00" w:rsidR="003B4424" w:rsidRDefault="00000000">
      <w:pPr>
        <w:suppressAutoHyphens/>
        <w:spacing w:before="240" w:after="0" w:line="240" w:lineRule="auto"/>
        <w:ind w:left="1040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 xml:space="preserve"> e-mail : billardclub</w:t>
      </w:r>
      <w:r w:rsidR="007B1A08">
        <w:rPr>
          <w:rFonts w:ascii="Arial" w:eastAsia="Arial" w:hAnsi="Arial" w:cs="Arial"/>
          <w:b/>
          <w:sz w:val="22"/>
          <w:u w:val="single"/>
        </w:rPr>
        <w:t>grauves@wanadoo.fr</w:t>
      </w:r>
    </w:p>
    <w:p w14:paraId="18B010AB" w14:textId="4623E448" w:rsidR="003B4424" w:rsidRDefault="00000000">
      <w:pPr>
        <w:suppressAutoHyphens/>
        <w:spacing w:before="240" w:after="0" w:line="240" w:lineRule="auto"/>
        <w:ind w:left="10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Date limite des engagements :</w:t>
      </w:r>
      <w:r w:rsidR="00BC45E1" w:rsidRPr="00BC45E1">
        <w:rPr>
          <w:rFonts w:ascii="Arial" w:eastAsia="Arial" w:hAnsi="Arial" w:cs="Arial"/>
          <w:sz w:val="22"/>
          <w:highlight w:val="yellow"/>
        </w:rPr>
        <w:t>15</w:t>
      </w:r>
      <w:r w:rsidRPr="00BC45E1">
        <w:rPr>
          <w:rFonts w:ascii="Arial" w:eastAsia="Arial" w:hAnsi="Arial" w:cs="Arial"/>
          <w:b/>
          <w:sz w:val="22"/>
          <w:highlight w:val="yellow"/>
        </w:rPr>
        <w:t xml:space="preserve"> octobre 202</w:t>
      </w:r>
      <w:r w:rsidR="007B1A08" w:rsidRPr="00BC45E1">
        <w:rPr>
          <w:rFonts w:ascii="Arial" w:eastAsia="Arial" w:hAnsi="Arial" w:cs="Arial"/>
          <w:b/>
          <w:sz w:val="22"/>
          <w:highlight w:val="yellow"/>
        </w:rPr>
        <w:t>5</w:t>
      </w:r>
    </w:p>
    <w:p w14:paraId="357C1E5A" w14:textId="77777777" w:rsidR="003B4424" w:rsidRDefault="003B4424">
      <w:pPr>
        <w:suppressAutoHyphens/>
        <w:spacing w:after="0" w:line="240" w:lineRule="auto"/>
        <w:ind w:left="1040"/>
        <w:rPr>
          <w:rFonts w:ascii="Arial" w:eastAsia="Arial" w:hAnsi="Arial" w:cs="Arial"/>
          <w:sz w:val="22"/>
        </w:rPr>
      </w:pPr>
    </w:p>
    <w:p w14:paraId="75A53F4E" w14:textId="77777777" w:rsidR="003B4424" w:rsidRDefault="00000000">
      <w:pPr>
        <w:suppressAutoHyphens/>
        <w:spacing w:after="0" w:line="240" w:lineRule="auto"/>
        <w:ind w:left="10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Les clubs peuvent engager autant d’équipes qu’il le souhaite dans chaque division.</w:t>
      </w:r>
    </w:p>
    <w:p w14:paraId="5F7A80A8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</w:p>
    <w:p w14:paraId="79A68777" w14:textId="77777777" w:rsidR="003B4424" w:rsidRDefault="00000000">
      <w:pPr>
        <w:spacing w:after="0" w:line="240" w:lineRule="auto"/>
        <w:ind w:left="1044"/>
        <w:jc w:val="center"/>
        <w:rPr>
          <w:rFonts w:ascii="Arial" w:eastAsia="Arial" w:hAnsi="Arial" w:cs="Arial"/>
          <w:b/>
          <w:sz w:val="32"/>
          <w:shd w:val="clear" w:color="auto" w:fill="FFFFFF"/>
        </w:rPr>
      </w:pPr>
      <w:r>
        <w:rPr>
          <w:rFonts w:ascii="Arial" w:eastAsia="Arial" w:hAnsi="Arial" w:cs="Arial"/>
          <w:b/>
          <w:sz w:val="32"/>
          <w:shd w:val="clear" w:color="auto" w:fill="FFFFFF"/>
        </w:rPr>
        <w:t>COMPOSITION D'UNE EQUIPE</w:t>
      </w:r>
    </w:p>
    <w:p w14:paraId="04A7E9A7" w14:textId="77777777" w:rsidR="003B4424" w:rsidRDefault="003B4424">
      <w:pPr>
        <w:spacing w:after="0" w:line="240" w:lineRule="auto"/>
        <w:ind w:left="1044"/>
        <w:jc w:val="center"/>
        <w:rPr>
          <w:rFonts w:ascii="Arial" w:eastAsia="Arial" w:hAnsi="Arial" w:cs="Arial"/>
          <w:b/>
          <w:sz w:val="32"/>
          <w:shd w:val="clear" w:color="auto" w:fill="FFFFFF"/>
        </w:rPr>
      </w:pPr>
    </w:p>
    <w:p w14:paraId="38BB643D" w14:textId="77777777" w:rsidR="003B4424" w:rsidRDefault="00000000">
      <w:pPr>
        <w:suppressAutoHyphens/>
        <w:spacing w:after="0" w:line="240" w:lineRule="auto"/>
        <w:ind w:left="1040"/>
        <w:rPr>
          <w:rFonts w:ascii="Arial" w:eastAsia="Arial" w:hAnsi="Arial" w:cs="Arial"/>
          <w:sz w:val="22"/>
          <w:shd w:val="clear" w:color="auto" w:fill="FFFFFF"/>
        </w:rPr>
      </w:pPr>
      <w:r>
        <w:rPr>
          <w:rFonts w:ascii="Arial" w:eastAsia="Arial" w:hAnsi="Arial" w:cs="Arial"/>
          <w:sz w:val="22"/>
          <w:shd w:val="clear" w:color="auto" w:fill="FFFFFF"/>
        </w:rPr>
        <w:t xml:space="preserve">3 joueurs pour les championnats Vétérans, </w:t>
      </w:r>
    </w:p>
    <w:p w14:paraId="08015753" w14:textId="77777777" w:rsidR="003B4424" w:rsidRDefault="003B4424">
      <w:pPr>
        <w:suppressAutoHyphens/>
        <w:spacing w:after="0" w:line="240" w:lineRule="auto"/>
        <w:ind w:left="1040"/>
        <w:rPr>
          <w:rFonts w:ascii="Arial" w:eastAsia="Arial" w:hAnsi="Arial" w:cs="Arial"/>
          <w:sz w:val="22"/>
          <w:shd w:val="clear" w:color="auto" w:fill="FFFFFF"/>
        </w:rPr>
      </w:pPr>
    </w:p>
    <w:p w14:paraId="367FB27E" w14:textId="77777777" w:rsidR="003B4424" w:rsidRDefault="00000000">
      <w:pPr>
        <w:suppressAutoHyphens/>
        <w:spacing w:after="0" w:line="240" w:lineRule="auto"/>
        <w:ind w:left="1040"/>
        <w:rPr>
          <w:rFonts w:ascii="Arial" w:eastAsia="Arial" w:hAnsi="Arial" w:cs="Arial"/>
          <w:sz w:val="22"/>
          <w:shd w:val="clear" w:color="auto" w:fill="FFFFFF"/>
        </w:rPr>
      </w:pPr>
      <w:r>
        <w:rPr>
          <w:rFonts w:ascii="Arial" w:eastAsia="Arial" w:hAnsi="Arial" w:cs="Arial"/>
          <w:sz w:val="22"/>
          <w:shd w:val="clear" w:color="auto" w:fill="FFFFFF"/>
        </w:rPr>
        <w:t>2 joueurs pour le championnat 3 Bandes GEST </w:t>
      </w:r>
    </w:p>
    <w:p w14:paraId="5BEF4D1C" w14:textId="77777777" w:rsidR="003B4424" w:rsidRDefault="00000000">
      <w:pPr>
        <w:suppressAutoHyphens/>
        <w:spacing w:after="0" w:line="240" w:lineRule="auto"/>
        <w:ind w:left="1040"/>
        <w:rPr>
          <w:rFonts w:ascii="Arial" w:eastAsia="Arial" w:hAnsi="Arial" w:cs="Arial"/>
          <w:sz w:val="22"/>
          <w:shd w:val="clear" w:color="auto" w:fill="FFFFFF"/>
        </w:rPr>
      </w:pPr>
      <w:r>
        <w:rPr>
          <w:rFonts w:ascii="Arial" w:eastAsia="Arial" w:hAnsi="Arial" w:cs="Arial"/>
          <w:sz w:val="22"/>
          <w:shd w:val="clear" w:color="auto" w:fill="FFFFFF"/>
        </w:rPr>
        <w:t xml:space="preserve"> </w:t>
      </w:r>
    </w:p>
    <w:p w14:paraId="066E1400" w14:textId="77777777" w:rsidR="003B4424" w:rsidRDefault="00000000">
      <w:pPr>
        <w:suppressAutoHyphens/>
        <w:spacing w:after="0" w:line="240" w:lineRule="auto"/>
        <w:ind w:left="10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Tout club peut inclure dans chacune de ses équipes un joueur d’un autre club (Quel que soit son District Sportif d’appartenance), à condition que ce club n’engage pas d’équipe dans la même division du même championnat.</w:t>
      </w:r>
    </w:p>
    <w:p w14:paraId="4801FBE5" w14:textId="77777777" w:rsidR="003B4424" w:rsidRDefault="003B4424">
      <w:pPr>
        <w:suppressAutoHyphens/>
        <w:spacing w:after="0" w:line="240" w:lineRule="auto"/>
        <w:ind w:left="1040"/>
        <w:rPr>
          <w:rFonts w:ascii="Arial" w:eastAsia="Arial" w:hAnsi="Arial" w:cs="Arial"/>
          <w:sz w:val="22"/>
        </w:rPr>
      </w:pPr>
    </w:p>
    <w:p w14:paraId="0F296D5D" w14:textId="77777777" w:rsidR="003B4424" w:rsidRDefault="00000000">
      <w:pPr>
        <w:suppressAutoHyphens/>
        <w:spacing w:after="0" w:line="240" w:lineRule="auto"/>
        <w:ind w:left="10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Les joueurs sont inscrits dans l’ordre de leur catégorie et moyenne de classification.</w:t>
      </w:r>
    </w:p>
    <w:p w14:paraId="43555536" w14:textId="77777777" w:rsidR="003B4424" w:rsidRDefault="003B4424">
      <w:pPr>
        <w:suppressAutoHyphens/>
        <w:spacing w:after="0" w:line="240" w:lineRule="auto"/>
        <w:ind w:left="1040"/>
        <w:rPr>
          <w:rFonts w:ascii="Arial" w:eastAsia="Arial" w:hAnsi="Arial" w:cs="Arial"/>
          <w:sz w:val="22"/>
        </w:rPr>
      </w:pPr>
    </w:p>
    <w:p w14:paraId="3BB2DCF2" w14:textId="77777777" w:rsidR="003B4424" w:rsidRDefault="00000000">
      <w:pPr>
        <w:suppressAutoHyphens/>
        <w:spacing w:after="0" w:line="240" w:lineRule="auto"/>
        <w:ind w:left="1040"/>
        <w:rPr>
          <w:rFonts w:ascii="Arial" w:eastAsia="Arial" w:hAnsi="Arial" w:cs="Arial"/>
          <w:b/>
          <w:i/>
          <w:sz w:val="22"/>
        </w:rPr>
      </w:pPr>
      <w:r>
        <w:rPr>
          <w:rFonts w:ascii="Arial" w:eastAsia="Arial" w:hAnsi="Arial" w:cs="Arial"/>
          <w:b/>
          <w:i/>
          <w:sz w:val="22"/>
        </w:rPr>
        <w:t>Joueurs titulaires :</w:t>
      </w:r>
    </w:p>
    <w:p w14:paraId="57D31212" w14:textId="77777777" w:rsidR="003B4424" w:rsidRDefault="003B4424">
      <w:pPr>
        <w:suppressAutoHyphens/>
        <w:spacing w:after="0" w:line="240" w:lineRule="auto"/>
        <w:ind w:left="1040"/>
        <w:rPr>
          <w:rFonts w:ascii="Arial" w:eastAsia="Arial" w:hAnsi="Arial" w:cs="Arial"/>
          <w:b/>
          <w:sz w:val="22"/>
        </w:rPr>
      </w:pPr>
    </w:p>
    <w:p w14:paraId="5769146E" w14:textId="77777777" w:rsidR="003B4424" w:rsidRDefault="00000000">
      <w:pPr>
        <w:suppressAutoHyphens/>
        <w:spacing w:after="0" w:line="240" w:lineRule="auto"/>
        <w:ind w:left="10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Ce sont les joueurs inscrits sur le bordereau d’engagement.</w:t>
      </w:r>
    </w:p>
    <w:p w14:paraId="75419C45" w14:textId="77777777" w:rsidR="003B4424" w:rsidRDefault="00000000">
      <w:pPr>
        <w:suppressAutoHyphens/>
        <w:spacing w:after="0" w:line="240" w:lineRule="auto"/>
        <w:ind w:left="10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lastRenderedPageBreak/>
        <w:t>Un joueur titulaire d’une équipe ne peut en aucun cas jouer et être titulaire dans une autre équipe du même championnat.</w:t>
      </w:r>
    </w:p>
    <w:p w14:paraId="7114FAE0" w14:textId="77777777" w:rsidR="003B4424" w:rsidRDefault="003B4424">
      <w:pPr>
        <w:suppressAutoHyphens/>
        <w:spacing w:after="0" w:line="240" w:lineRule="auto"/>
        <w:ind w:left="1040"/>
        <w:rPr>
          <w:rFonts w:ascii="Arial" w:eastAsia="Arial" w:hAnsi="Arial" w:cs="Arial"/>
          <w:sz w:val="22"/>
        </w:rPr>
      </w:pPr>
    </w:p>
    <w:p w14:paraId="4CE94E4C" w14:textId="77777777" w:rsidR="003B4424" w:rsidRDefault="00000000">
      <w:pPr>
        <w:suppressAutoHyphens/>
        <w:spacing w:after="0" w:line="240" w:lineRule="auto"/>
        <w:ind w:left="1040"/>
        <w:rPr>
          <w:rFonts w:ascii="Arial" w:eastAsia="Arial" w:hAnsi="Arial" w:cs="Arial"/>
          <w:b/>
          <w:i/>
          <w:sz w:val="22"/>
        </w:rPr>
      </w:pPr>
      <w:r>
        <w:rPr>
          <w:rFonts w:ascii="Arial" w:eastAsia="Arial" w:hAnsi="Arial" w:cs="Arial"/>
          <w:b/>
          <w:i/>
          <w:sz w:val="22"/>
        </w:rPr>
        <w:t>Joueurs remplaçants :</w:t>
      </w:r>
    </w:p>
    <w:p w14:paraId="2D6D9B3E" w14:textId="77777777" w:rsidR="003B4424" w:rsidRDefault="003B4424">
      <w:pPr>
        <w:suppressAutoHyphens/>
        <w:spacing w:after="0" w:line="240" w:lineRule="auto"/>
        <w:ind w:left="1040"/>
        <w:rPr>
          <w:rFonts w:ascii="Arial" w:eastAsia="Arial" w:hAnsi="Arial" w:cs="Arial"/>
          <w:b/>
          <w:i/>
          <w:sz w:val="22"/>
        </w:rPr>
      </w:pPr>
    </w:p>
    <w:p w14:paraId="60E966FF" w14:textId="77777777" w:rsidR="003B4424" w:rsidRDefault="00000000">
      <w:pPr>
        <w:suppressAutoHyphens/>
        <w:spacing w:after="0" w:line="240" w:lineRule="auto"/>
        <w:ind w:left="10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Une équipe peut faire appel à tous moment dans la saison à un joueur remplaçant, tout en respectant les spécificités du championnat et de la division concernée.</w:t>
      </w:r>
    </w:p>
    <w:p w14:paraId="75213DCB" w14:textId="77777777" w:rsidR="003B4424" w:rsidRDefault="00000000">
      <w:pPr>
        <w:suppressAutoHyphens/>
        <w:spacing w:after="0" w:line="240" w:lineRule="auto"/>
        <w:ind w:left="10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Lorsqu’un remplaçant aura disputé 2 matchs dans une équipe, il ne pourra plus jouer dans une autre équipe d’un même championnat de la même division ou d’une division inférieure.</w:t>
      </w:r>
    </w:p>
    <w:p w14:paraId="174C89F0" w14:textId="77777777" w:rsidR="003B4424" w:rsidRDefault="003B4424">
      <w:pPr>
        <w:suppressAutoHyphens/>
        <w:spacing w:after="0" w:line="240" w:lineRule="auto"/>
        <w:ind w:left="1040"/>
        <w:rPr>
          <w:rFonts w:ascii="Arial" w:eastAsia="Arial" w:hAnsi="Arial" w:cs="Arial"/>
          <w:sz w:val="22"/>
        </w:rPr>
      </w:pPr>
    </w:p>
    <w:p w14:paraId="6E5472F5" w14:textId="77777777" w:rsidR="003B4424" w:rsidRDefault="003B4424">
      <w:pPr>
        <w:suppressAutoHyphens/>
        <w:spacing w:after="0" w:line="240" w:lineRule="auto"/>
        <w:ind w:left="1040"/>
        <w:rPr>
          <w:rFonts w:ascii="Arial" w:eastAsia="Arial" w:hAnsi="Arial" w:cs="Arial"/>
          <w:sz w:val="22"/>
        </w:rPr>
      </w:pPr>
    </w:p>
    <w:p w14:paraId="38CB18BD" w14:textId="77777777" w:rsidR="003B4424" w:rsidRDefault="003B4424">
      <w:pPr>
        <w:spacing w:after="0" w:line="240" w:lineRule="auto"/>
        <w:ind w:left="1044"/>
        <w:jc w:val="center"/>
        <w:rPr>
          <w:rFonts w:ascii="Arial" w:eastAsia="Arial" w:hAnsi="Arial" w:cs="Arial"/>
          <w:b/>
          <w:sz w:val="32"/>
        </w:rPr>
      </w:pPr>
    </w:p>
    <w:p w14:paraId="6280EEB0" w14:textId="77777777" w:rsidR="003B4424" w:rsidRDefault="003B4424">
      <w:pPr>
        <w:spacing w:after="0" w:line="240" w:lineRule="auto"/>
        <w:ind w:left="1044"/>
        <w:jc w:val="center"/>
        <w:rPr>
          <w:rFonts w:ascii="Arial" w:eastAsia="Arial" w:hAnsi="Arial" w:cs="Arial"/>
          <w:b/>
          <w:sz w:val="32"/>
        </w:rPr>
      </w:pPr>
    </w:p>
    <w:p w14:paraId="0751C296" w14:textId="77777777" w:rsidR="003B4424" w:rsidRDefault="003B4424">
      <w:pPr>
        <w:spacing w:after="0" w:line="240" w:lineRule="auto"/>
        <w:ind w:left="1044"/>
        <w:jc w:val="center"/>
        <w:rPr>
          <w:rFonts w:ascii="Arial" w:eastAsia="Arial" w:hAnsi="Arial" w:cs="Arial"/>
          <w:b/>
          <w:sz w:val="32"/>
        </w:rPr>
      </w:pPr>
    </w:p>
    <w:p w14:paraId="66A2B681" w14:textId="77777777" w:rsidR="003B4424" w:rsidRDefault="00000000">
      <w:pPr>
        <w:spacing w:after="0" w:line="240" w:lineRule="auto"/>
        <w:ind w:left="1044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CHAMPIONNAT VETERANS PAR HANDICAP</w:t>
      </w:r>
    </w:p>
    <w:p w14:paraId="0B404DAE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b/>
          <w:i/>
          <w:sz w:val="36"/>
        </w:rPr>
      </w:pPr>
    </w:p>
    <w:p w14:paraId="3CF0C562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</w:p>
    <w:p w14:paraId="7BD10AC7" w14:textId="77777777" w:rsidR="003B4424" w:rsidRDefault="00000000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Un joueur licencié à la qualité de vétéran le jour de son 55ème anniversaire.</w:t>
      </w:r>
    </w:p>
    <w:p w14:paraId="1D976DC1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</w:p>
    <w:p w14:paraId="555A4986" w14:textId="77777777" w:rsidR="003B4424" w:rsidRDefault="00000000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Le championnat est une compétition de type « Loisir », les rencontres se jouent avec handicap et se déroulent sur billards de 2,80m </w:t>
      </w:r>
    </w:p>
    <w:p w14:paraId="03C36D4E" w14:textId="77777777" w:rsidR="003B4424" w:rsidRDefault="00000000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Les rencontres se disputent en semaine, déterminée de façon autonome par les Districts Sportifs. </w:t>
      </w:r>
    </w:p>
    <w:p w14:paraId="7B44F1B8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</w:p>
    <w:p w14:paraId="1EFA1C60" w14:textId="77777777" w:rsidR="003B4424" w:rsidRDefault="00000000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Une rencontre est composée de 3 matchs opposant une seule fois tous les joueurs de même rang de deux équipes.</w:t>
      </w:r>
    </w:p>
    <w:p w14:paraId="7C1F6484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</w:p>
    <w:p w14:paraId="5B600D65" w14:textId="77777777" w:rsidR="003B4424" w:rsidRDefault="00000000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Le club organisateur choisit les billards mis à disposition.</w:t>
      </w:r>
    </w:p>
    <w:p w14:paraId="0EEEB5D5" w14:textId="77777777" w:rsidR="003B4424" w:rsidRDefault="003B4424">
      <w:pPr>
        <w:suppressAutoHyphens/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76C2738F" w14:textId="77777777" w:rsidR="003B4424" w:rsidRDefault="00000000">
      <w:pPr>
        <w:suppressAutoHyphens/>
        <w:spacing w:after="0" w:line="240" w:lineRule="auto"/>
        <w:ind w:left="36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Points de matchs et de rencontres</w:t>
      </w:r>
    </w:p>
    <w:p w14:paraId="1CD82438" w14:textId="77777777" w:rsidR="003B4424" w:rsidRDefault="003B4424">
      <w:pPr>
        <w:spacing w:after="0" w:line="240" w:lineRule="auto"/>
        <w:rPr>
          <w:rFonts w:ascii="Arial" w:eastAsia="Arial" w:hAnsi="Arial" w:cs="Arial"/>
          <w:sz w:val="22"/>
        </w:rPr>
      </w:pPr>
    </w:p>
    <w:p w14:paraId="2AF24825" w14:textId="77777777" w:rsidR="003B4424" w:rsidRDefault="00000000">
      <w:pPr>
        <w:spacing w:after="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Pour chaque partie il est attribué les points de matchs suivant :</w:t>
      </w:r>
    </w:p>
    <w:p w14:paraId="2BC67814" w14:textId="77777777" w:rsidR="003B4424" w:rsidRDefault="003B4424">
      <w:pPr>
        <w:spacing w:after="0" w:line="240" w:lineRule="auto"/>
        <w:rPr>
          <w:rFonts w:ascii="Arial" w:eastAsia="Arial" w:hAnsi="Arial" w:cs="Arial"/>
          <w:sz w:val="22"/>
        </w:rPr>
      </w:pPr>
    </w:p>
    <w:p w14:paraId="77F9596D" w14:textId="77777777" w:rsidR="003B4424" w:rsidRDefault="00000000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2 points pour un match gagné ;</w:t>
      </w:r>
    </w:p>
    <w:p w14:paraId="33E89359" w14:textId="77777777" w:rsidR="003B4424" w:rsidRDefault="00000000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1 point en cas de match nul ;</w:t>
      </w:r>
    </w:p>
    <w:p w14:paraId="7C6994C5" w14:textId="77777777" w:rsidR="003B4424" w:rsidRDefault="00000000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0 point par match perdu ;</w:t>
      </w:r>
    </w:p>
    <w:p w14:paraId="797D48CB" w14:textId="77777777" w:rsidR="003B4424" w:rsidRDefault="003B4424">
      <w:pPr>
        <w:spacing w:after="0" w:line="240" w:lineRule="auto"/>
        <w:rPr>
          <w:rFonts w:ascii="Arial" w:eastAsia="Arial" w:hAnsi="Arial" w:cs="Arial"/>
          <w:sz w:val="22"/>
        </w:rPr>
      </w:pPr>
    </w:p>
    <w:p w14:paraId="565E7E11" w14:textId="77777777" w:rsidR="003B4424" w:rsidRDefault="00000000">
      <w:pPr>
        <w:spacing w:after="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Points de rencontres :</w:t>
      </w:r>
    </w:p>
    <w:p w14:paraId="021748CB" w14:textId="77777777" w:rsidR="003B4424" w:rsidRDefault="003B4424">
      <w:pPr>
        <w:spacing w:after="0" w:line="240" w:lineRule="auto"/>
        <w:rPr>
          <w:rFonts w:ascii="Arial" w:eastAsia="Arial" w:hAnsi="Arial" w:cs="Arial"/>
          <w:sz w:val="22"/>
        </w:rPr>
      </w:pPr>
    </w:p>
    <w:p w14:paraId="52503577" w14:textId="77777777" w:rsidR="003B4424" w:rsidRDefault="00000000">
      <w:pPr>
        <w:numPr>
          <w:ilvl w:val="0"/>
          <w:numId w:val="5"/>
        </w:numPr>
        <w:spacing w:after="0" w:line="240" w:lineRule="auto"/>
        <w:ind w:left="720" w:hanging="360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3 points à l’équipe gagnante ;</w:t>
      </w:r>
    </w:p>
    <w:p w14:paraId="6A1FE607" w14:textId="77777777" w:rsidR="003B4424" w:rsidRDefault="00000000">
      <w:pPr>
        <w:numPr>
          <w:ilvl w:val="0"/>
          <w:numId w:val="5"/>
        </w:numPr>
        <w:spacing w:after="0" w:line="240" w:lineRule="auto"/>
        <w:ind w:left="720" w:hanging="360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2 points en cas d’égalité ;</w:t>
      </w:r>
    </w:p>
    <w:p w14:paraId="64C89C8B" w14:textId="77777777" w:rsidR="003B4424" w:rsidRDefault="00000000">
      <w:pPr>
        <w:numPr>
          <w:ilvl w:val="0"/>
          <w:numId w:val="5"/>
        </w:numPr>
        <w:spacing w:after="0" w:line="240" w:lineRule="auto"/>
        <w:ind w:left="720" w:hanging="360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1 point à l’équipe perdante ;</w:t>
      </w:r>
    </w:p>
    <w:p w14:paraId="7F2A5FF4" w14:textId="77777777" w:rsidR="003B4424" w:rsidRDefault="00000000">
      <w:pPr>
        <w:numPr>
          <w:ilvl w:val="0"/>
          <w:numId w:val="5"/>
        </w:numPr>
        <w:spacing w:after="0" w:line="240" w:lineRule="auto"/>
        <w:ind w:left="720" w:hanging="360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0 point en cas de forfait.</w:t>
      </w:r>
    </w:p>
    <w:p w14:paraId="17AFFD38" w14:textId="77777777" w:rsidR="003B4424" w:rsidRDefault="003B4424">
      <w:pPr>
        <w:spacing w:after="0" w:line="240" w:lineRule="auto"/>
        <w:rPr>
          <w:rFonts w:ascii="Arial" w:eastAsia="Arial" w:hAnsi="Arial" w:cs="Arial"/>
          <w:sz w:val="22"/>
        </w:rPr>
      </w:pPr>
    </w:p>
    <w:p w14:paraId="5591FE45" w14:textId="77777777" w:rsidR="003B4424" w:rsidRDefault="00000000">
      <w:pPr>
        <w:numPr>
          <w:ilvl w:val="0"/>
          <w:numId w:val="6"/>
        </w:numPr>
        <w:spacing w:after="0" w:line="240" w:lineRule="auto"/>
        <w:ind w:left="720" w:hanging="36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Handicap par mode de jeu</w:t>
      </w:r>
    </w:p>
    <w:p w14:paraId="5CD48E5B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b/>
          <w:i/>
        </w:rPr>
      </w:pPr>
    </w:p>
    <w:p w14:paraId="61662B79" w14:textId="77777777" w:rsidR="003B4424" w:rsidRDefault="00000000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Les parties sont limitées à 40 reprises pour la Partie Libre et 50 reprises au 3 Bandes.</w:t>
      </w:r>
    </w:p>
    <w:p w14:paraId="279EA8CF" w14:textId="77777777" w:rsidR="003B4424" w:rsidRDefault="00000000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Si la distance des joueurs n’est pas atteinte, le vainqueur sera déterminé par le meilleur ratio points réalisés/points à réaliser.</w:t>
      </w:r>
    </w:p>
    <w:p w14:paraId="0CBEDD9A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  <w:shd w:val="clear" w:color="auto" w:fill="FFFFFF"/>
        </w:rPr>
      </w:pPr>
    </w:p>
    <w:tbl>
      <w:tblPr>
        <w:tblW w:w="0" w:type="auto"/>
        <w:tblInd w:w="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1802"/>
        <w:gridCol w:w="1811"/>
        <w:gridCol w:w="1811"/>
        <w:gridCol w:w="1673"/>
        <w:gridCol w:w="791"/>
      </w:tblGrid>
      <w:tr w:rsidR="003B4424" w14:paraId="7E394360" w14:textId="77777777">
        <w:trPr>
          <w:trHeight w:val="1"/>
        </w:trPr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11480C9A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Catégorie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14183781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N3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00161540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R1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6A39F35E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R2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4C3A430D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R3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722B3265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R4</w:t>
            </w:r>
          </w:p>
        </w:tc>
      </w:tr>
      <w:tr w:rsidR="003B4424" w14:paraId="151E783C" w14:textId="77777777">
        <w:trPr>
          <w:trHeight w:val="1"/>
        </w:trPr>
        <w:tc>
          <w:tcPr>
            <w:tcW w:w="113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75DAAF49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PL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618375A2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150 pts si &lt; à 7,00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0B44BA45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120 pts si &lt; à 4,70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66AAAA8D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80 pts si &lt; à 2,70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3C5DD9FC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50 pts si &lt; à 1,60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77806E90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40 pts</w:t>
            </w:r>
          </w:p>
        </w:tc>
      </w:tr>
      <w:tr w:rsidR="003B4424" w14:paraId="58543526" w14:textId="77777777">
        <w:trPr>
          <w:trHeight w:val="1"/>
        </w:trPr>
        <w:tc>
          <w:tcPr>
            <w:tcW w:w="11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4CF75B41" w14:textId="77777777" w:rsidR="003B4424" w:rsidRDefault="003B4424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4874B510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160 pts si &lt; à 8,00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40530898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130 pts si &lt; à 5,40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4C7D8AA1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90 pts si &lt; à 3,10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073C3369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60 pts si &lt; à 1,90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2B8CEC5B" w14:textId="77777777" w:rsidR="003B4424" w:rsidRDefault="003B442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3B4424" w14:paraId="36580C32" w14:textId="77777777">
        <w:trPr>
          <w:trHeight w:val="1"/>
        </w:trPr>
        <w:tc>
          <w:tcPr>
            <w:tcW w:w="11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3187E7B2" w14:textId="77777777" w:rsidR="003B4424" w:rsidRDefault="003B4424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45D058ED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180 pts si&lt; à 10,00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64F05DF4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140 pts si&lt; à 6,00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74513C05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100 pts si &lt; à 3,60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6B78789C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70 pts si &lt; à 2,30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07B7EEFD" w14:textId="77777777" w:rsidR="003B4424" w:rsidRDefault="003B442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3B4424" w14:paraId="6A65506D" w14:textId="77777777">
        <w:trPr>
          <w:trHeight w:val="1"/>
        </w:trPr>
        <w:tc>
          <w:tcPr>
            <w:tcW w:w="113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6AD89B0D" w14:textId="77777777" w:rsidR="003B4424" w:rsidRDefault="003B4424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12C1271B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200 pts si&lt; à 12,00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1705E125" w14:textId="77777777" w:rsidR="003B4424" w:rsidRDefault="003B442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579B13F8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110 pts si &lt; à 4,00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7359EE87" w14:textId="77777777" w:rsidR="003B4424" w:rsidRDefault="003B442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5C209E49" w14:textId="77777777" w:rsidR="003B4424" w:rsidRDefault="003B442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3B4424" w14:paraId="365EA41E" w14:textId="77777777">
        <w:trPr>
          <w:trHeight w:val="1"/>
        </w:trPr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4BCB53BE" w14:textId="77777777" w:rsidR="003B4424" w:rsidRDefault="003B442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52587A50" w14:textId="77777777" w:rsidR="003B4424" w:rsidRDefault="003B442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2759242F" w14:textId="77777777" w:rsidR="003B4424" w:rsidRDefault="003B442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21CDDFBD" w14:textId="77777777" w:rsidR="003B4424" w:rsidRDefault="003B442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720D2621" w14:textId="77777777" w:rsidR="003B4424" w:rsidRDefault="003B442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7D7CC356" w14:textId="77777777" w:rsidR="003B4424" w:rsidRDefault="003B442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3B4424" w14:paraId="27D2E454" w14:textId="77777777">
        <w:trPr>
          <w:trHeight w:val="1"/>
        </w:trPr>
        <w:tc>
          <w:tcPr>
            <w:tcW w:w="113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67CADFB3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3B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6CF4B6D5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0"/>
                <w:shd w:val="clear" w:color="auto" w:fill="FFFFFF"/>
              </w:rPr>
              <w:t>N2  2m80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0316FD4C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N3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24000016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R1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2F101DAB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R2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184EF327" w14:textId="77777777" w:rsidR="003B4424" w:rsidRDefault="003B442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3B4424" w14:paraId="1F2FC9CC" w14:textId="77777777">
        <w:trPr>
          <w:trHeight w:val="1"/>
        </w:trPr>
        <w:tc>
          <w:tcPr>
            <w:tcW w:w="11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608E3717" w14:textId="77777777" w:rsidR="003B4424" w:rsidRDefault="003B4424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4AE45F9F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0"/>
                <w:shd w:val="clear" w:color="auto" w:fill="FFFFFF"/>
              </w:rPr>
              <w:t>22 pts si&lt; à 0,600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363530AD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16 pts si&lt; à 0,420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3199357D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13 pts si&lt; à 0,290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5DA5D1AD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12 pts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3D69CED0" w14:textId="77777777" w:rsidR="003B4424" w:rsidRDefault="003B442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3B4424" w14:paraId="78AE38EC" w14:textId="77777777">
        <w:trPr>
          <w:trHeight w:val="1"/>
        </w:trPr>
        <w:tc>
          <w:tcPr>
            <w:tcW w:w="11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075D4E7C" w14:textId="77777777" w:rsidR="003B4424" w:rsidRDefault="003B4424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2198A771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0"/>
                <w:shd w:val="clear" w:color="auto" w:fill="FFFFFF"/>
              </w:rPr>
              <w:t>24 pts si&lt; à 0,680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785C5CF5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18 pts si&lt; à 0,480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0A672B14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14 pts si&lt; à 0,330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32EC4C59" w14:textId="77777777" w:rsidR="003B4424" w:rsidRDefault="003B442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2E39C102" w14:textId="77777777" w:rsidR="003B4424" w:rsidRDefault="003B442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3B4424" w14:paraId="5429F61C" w14:textId="77777777">
        <w:trPr>
          <w:trHeight w:val="1"/>
        </w:trPr>
        <w:tc>
          <w:tcPr>
            <w:tcW w:w="113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4ECAB5B6" w14:textId="77777777" w:rsidR="003B4424" w:rsidRDefault="003B4424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51A9EA3F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0"/>
                <w:shd w:val="clear" w:color="auto" w:fill="FFFFFF"/>
              </w:rPr>
              <w:t>25 pts si&lt; à 0,740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7E8C58A3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20 pts si&lt; à 0,523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693158AD" w14:textId="77777777" w:rsidR="003B4424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15 pts si&lt; à 0,360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2523E19B" w14:textId="77777777" w:rsidR="003B4424" w:rsidRDefault="003B442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8" w:type="dxa"/>
              <w:right w:w="38" w:type="dxa"/>
            </w:tcMar>
            <w:vAlign w:val="center"/>
          </w:tcPr>
          <w:p w14:paraId="6C92BB57" w14:textId="77777777" w:rsidR="003B4424" w:rsidRDefault="003B442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8D37399" w14:textId="77777777" w:rsidR="003B4424" w:rsidRDefault="003B4424">
      <w:pPr>
        <w:suppressAutoHyphens/>
        <w:spacing w:after="0" w:line="240" w:lineRule="auto"/>
        <w:jc w:val="both"/>
        <w:rPr>
          <w:rFonts w:ascii="Arial" w:eastAsia="Arial" w:hAnsi="Arial" w:cs="Arial"/>
          <w:b/>
          <w:shd w:val="clear" w:color="auto" w:fill="FFFFFF"/>
        </w:rPr>
      </w:pPr>
    </w:p>
    <w:p w14:paraId="1306B636" w14:textId="77777777" w:rsidR="003B4424" w:rsidRDefault="003B4424">
      <w:pPr>
        <w:suppressAutoHyphens/>
        <w:spacing w:after="0" w:line="240" w:lineRule="auto"/>
        <w:jc w:val="both"/>
        <w:rPr>
          <w:rFonts w:ascii="Arial" w:eastAsia="Arial" w:hAnsi="Arial" w:cs="Arial"/>
          <w:b/>
          <w:shd w:val="clear" w:color="auto" w:fill="FFFFFF"/>
        </w:rPr>
      </w:pPr>
    </w:p>
    <w:p w14:paraId="0388F23D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</w:p>
    <w:p w14:paraId="37C1BF9D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</w:p>
    <w:p w14:paraId="1EE0BF61" w14:textId="77777777" w:rsidR="003B4424" w:rsidRDefault="003B4424">
      <w:pPr>
        <w:spacing w:after="0" w:line="240" w:lineRule="auto"/>
        <w:ind w:left="1044"/>
        <w:jc w:val="center"/>
        <w:rPr>
          <w:rFonts w:ascii="Arial" w:eastAsia="Arial" w:hAnsi="Arial" w:cs="Arial"/>
          <w:b/>
          <w:sz w:val="26"/>
        </w:rPr>
      </w:pPr>
    </w:p>
    <w:p w14:paraId="2F1AC1CF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</w:p>
    <w:p w14:paraId="3089E64F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</w:p>
    <w:p w14:paraId="355542CF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</w:p>
    <w:p w14:paraId="22F0DE6F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</w:p>
    <w:p w14:paraId="0D921CFF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</w:p>
    <w:p w14:paraId="396F1FDB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</w:p>
    <w:p w14:paraId="7725D764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</w:p>
    <w:p w14:paraId="01C5186F" w14:textId="77777777" w:rsidR="003B4424" w:rsidRDefault="003B4424">
      <w:pPr>
        <w:spacing w:after="0" w:line="240" w:lineRule="auto"/>
        <w:ind w:left="1044"/>
        <w:jc w:val="center"/>
        <w:rPr>
          <w:rFonts w:ascii="Arial" w:eastAsia="Arial" w:hAnsi="Arial" w:cs="Arial"/>
          <w:b/>
          <w:sz w:val="32"/>
        </w:rPr>
      </w:pPr>
    </w:p>
    <w:p w14:paraId="01470C9B" w14:textId="77777777" w:rsidR="003B4424" w:rsidRDefault="00000000">
      <w:pPr>
        <w:spacing w:after="0" w:line="240" w:lineRule="auto"/>
        <w:ind w:left="1044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CHAMPIONNAT 3 BANDES GEST</w:t>
      </w:r>
    </w:p>
    <w:p w14:paraId="1DBB4538" w14:textId="77777777" w:rsidR="003B4424" w:rsidRDefault="003B4424">
      <w:pPr>
        <w:spacing w:after="0" w:line="240" w:lineRule="auto"/>
        <w:ind w:left="1044"/>
        <w:jc w:val="center"/>
        <w:rPr>
          <w:rFonts w:ascii="Arial" w:eastAsia="Arial" w:hAnsi="Arial" w:cs="Arial"/>
          <w:b/>
          <w:sz w:val="32"/>
        </w:rPr>
      </w:pPr>
    </w:p>
    <w:p w14:paraId="345B3494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</w:p>
    <w:p w14:paraId="29FCE427" w14:textId="77777777" w:rsidR="003B4424" w:rsidRDefault="00000000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Une rencontre est composée de 2 matchs individuels opposant une seule fois tous les joueurs de même rang de deux équipes et d’1 match en Double Scotch.</w:t>
      </w:r>
    </w:p>
    <w:p w14:paraId="65C967D9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</w:p>
    <w:p w14:paraId="7AA1D073" w14:textId="77777777" w:rsidR="003B4424" w:rsidRDefault="00000000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Le club organisateur choisit les billards mis à disposition.</w:t>
      </w:r>
    </w:p>
    <w:p w14:paraId="2CC6C16B" w14:textId="77777777" w:rsidR="003B4424" w:rsidRDefault="003B4424">
      <w:pPr>
        <w:suppressAutoHyphens/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5FF6E03D" w14:textId="77777777" w:rsidR="003B4424" w:rsidRDefault="00000000">
      <w:pPr>
        <w:suppressAutoHyphens/>
        <w:spacing w:after="0" w:line="240" w:lineRule="auto"/>
        <w:ind w:left="360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Match en Double Scotch</w:t>
      </w:r>
    </w:p>
    <w:p w14:paraId="1D05711C" w14:textId="77777777" w:rsidR="003B4424" w:rsidRDefault="003B4424">
      <w:pPr>
        <w:suppressAutoHyphens/>
        <w:spacing w:after="0" w:line="240" w:lineRule="auto"/>
        <w:jc w:val="both"/>
        <w:rPr>
          <w:rFonts w:ascii="Arial" w:eastAsia="Arial" w:hAnsi="Arial" w:cs="Arial"/>
          <w:b/>
        </w:rPr>
      </w:pPr>
    </w:p>
    <w:p w14:paraId="74D0F6B1" w14:textId="77777777" w:rsidR="003B4424" w:rsidRDefault="00000000">
      <w:pPr>
        <w:suppressAutoHyphens/>
        <w:spacing w:after="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Chaque joueur d’une équipe joue alternativement 1 point.</w:t>
      </w:r>
    </w:p>
    <w:p w14:paraId="0F94D4FF" w14:textId="77777777" w:rsidR="003B4424" w:rsidRDefault="00000000">
      <w:pPr>
        <w:suppressAutoHyphens/>
        <w:spacing w:after="0" w:line="24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Le premier joueur de chaque équipe effectue le tirage à la bande et débute la partie. </w:t>
      </w:r>
    </w:p>
    <w:p w14:paraId="5BBBF54E" w14:textId="77777777" w:rsidR="003B4424" w:rsidRDefault="003B4424">
      <w:pPr>
        <w:spacing w:after="0" w:line="240" w:lineRule="auto"/>
        <w:rPr>
          <w:rFonts w:ascii="Arial" w:eastAsia="Arial" w:hAnsi="Arial" w:cs="Arial"/>
          <w:sz w:val="22"/>
        </w:rPr>
      </w:pPr>
    </w:p>
    <w:p w14:paraId="54BE93CA" w14:textId="77777777" w:rsidR="003B4424" w:rsidRDefault="00000000">
      <w:pPr>
        <w:suppressAutoHyphens/>
        <w:spacing w:after="0" w:line="240" w:lineRule="auto"/>
        <w:ind w:left="36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Points de matchs et de rencontres</w:t>
      </w:r>
    </w:p>
    <w:p w14:paraId="2E38A026" w14:textId="77777777" w:rsidR="003B4424" w:rsidRDefault="003B4424">
      <w:pPr>
        <w:spacing w:after="0" w:line="240" w:lineRule="auto"/>
        <w:rPr>
          <w:rFonts w:ascii="Arial" w:eastAsia="Arial" w:hAnsi="Arial" w:cs="Arial"/>
          <w:sz w:val="22"/>
        </w:rPr>
      </w:pPr>
    </w:p>
    <w:p w14:paraId="4D649DA2" w14:textId="77777777" w:rsidR="003B4424" w:rsidRDefault="00000000">
      <w:pPr>
        <w:spacing w:after="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Pour chaque partie il est attribué les points de matchs suivant :</w:t>
      </w:r>
    </w:p>
    <w:p w14:paraId="280022CD" w14:textId="77777777" w:rsidR="003B4424" w:rsidRDefault="003B4424">
      <w:pPr>
        <w:spacing w:after="0" w:line="240" w:lineRule="auto"/>
        <w:rPr>
          <w:rFonts w:ascii="Arial" w:eastAsia="Arial" w:hAnsi="Arial" w:cs="Arial"/>
          <w:sz w:val="22"/>
        </w:rPr>
      </w:pPr>
    </w:p>
    <w:p w14:paraId="2843C8DF" w14:textId="77777777" w:rsidR="003B4424" w:rsidRDefault="00000000">
      <w:pPr>
        <w:suppressAutoHyphens/>
        <w:spacing w:after="0" w:line="240" w:lineRule="auto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>Match simple :</w:t>
      </w:r>
    </w:p>
    <w:p w14:paraId="4B7DE7E8" w14:textId="77777777" w:rsidR="003B4424" w:rsidRDefault="00000000">
      <w:pPr>
        <w:suppressAutoHyphens/>
        <w:spacing w:after="0" w:line="240" w:lineRule="auto"/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 points pour un match gagné ;</w:t>
      </w:r>
    </w:p>
    <w:p w14:paraId="38368167" w14:textId="77777777" w:rsidR="003B4424" w:rsidRDefault="00000000">
      <w:pPr>
        <w:suppressAutoHyphens/>
        <w:spacing w:after="0" w:line="240" w:lineRule="auto"/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 point en cas de match nul ;</w:t>
      </w:r>
    </w:p>
    <w:p w14:paraId="1E0F2942" w14:textId="77777777" w:rsidR="003B4424" w:rsidRDefault="00000000">
      <w:pPr>
        <w:suppressAutoHyphens/>
        <w:spacing w:after="0" w:line="240" w:lineRule="auto"/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0 point par match perdu ;</w:t>
      </w:r>
    </w:p>
    <w:p w14:paraId="46AE7E7A" w14:textId="77777777" w:rsidR="003B4424" w:rsidRDefault="003B4424">
      <w:pPr>
        <w:suppressAutoHyphens/>
        <w:spacing w:after="0" w:line="240" w:lineRule="auto"/>
        <w:ind w:left="360"/>
        <w:rPr>
          <w:rFonts w:ascii="Arial" w:eastAsia="Arial" w:hAnsi="Arial" w:cs="Arial"/>
          <w:b/>
        </w:rPr>
      </w:pPr>
    </w:p>
    <w:p w14:paraId="2F36DC52" w14:textId="77777777" w:rsidR="003B4424" w:rsidRDefault="00000000">
      <w:pPr>
        <w:suppressAutoHyphens/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Match double :</w:t>
      </w:r>
    </w:p>
    <w:p w14:paraId="66AF12FF" w14:textId="77777777" w:rsidR="003B4424" w:rsidRDefault="00000000">
      <w:pPr>
        <w:suppressAutoHyphens/>
        <w:spacing w:after="0" w:line="240" w:lineRule="auto"/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 points pour un match gagné ;</w:t>
      </w:r>
    </w:p>
    <w:p w14:paraId="6578BF57" w14:textId="77777777" w:rsidR="003B4424" w:rsidRDefault="00000000">
      <w:pPr>
        <w:suppressAutoHyphens/>
        <w:spacing w:after="0" w:line="240" w:lineRule="auto"/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 point en cas de match nul ;</w:t>
      </w:r>
    </w:p>
    <w:p w14:paraId="64514C5D" w14:textId="77777777" w:rsidR="003B4424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      0 point par match perdu ; </w:t>
      </w:r>
    </w:p>
    <w:p w14:paraId="1DEB6ADF" w14:textId="77777777" w:rsidR="003B4424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Points de rencontres :</w:t>
      </w:r>
    </w:p>
    <w:p w14:paraId="6B6FB3BE" w14:textId="77777777" w:rsidR="003B4424" w:rsidRDefault="003B4424">
      <w:pPr>
        <w:spacing w:after="0" w:line="240" w:lineRule="auto"/>
        <w:rPr>
          <w:rFonts w:ascii="Arial" w:eastAsia="Arial" w:hAnsi="Arial" w:cs="Arial"/>
          <w:b/>
        </w:rPr>
      </w:pPr>
    </w:p>
    <w:p w14:paraId="374F6BD9" w14:textId="77777777" w:rsidR="003B4424" w:rsidRDefault="00000000">
      <w:pPr>
        <w:suppressAutoHyphens/>
        <w:spacing w:after="0" w:line="240" w:lineRule="auto"/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 points à l’équipe gagnante ;</w:t>
      </w:r>
    </w:p>
    <w:p w14:paraId="7CE925FE" w14:textId="77777777" w:rsidR="003B4424" w:rsidRDefault="00000000">
      <w:pPr>
        <w:suppressAutoHyphens/>
        <w:spacing w:after="0" w:line="240" w:lineRule="auto"/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 points en cas d’égalité ;</w:t>
      </w:r>
    </w:p>
    <w:p w14:paraId="17636A07" w14:textId="77777777" w:rsidR="003B4424" w:rsidRDefault="00000000">
      <w:pPr>
        <w:suppressAutoHyphens/>
        <w:spacing w:after="0" w:line="240" w:lineRule="auto"/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 point à l’équipe perdante ;</w:t>
      </w:r>
    </w:p>
    <w:p w14:paraId="5BE73F9F" w14:textId="77777777" w:rsidR="003B4424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0 point en cas de forfait</w:t>
      </w:r>
    </w:p>
    <w:p w14:paraId="51808FA0" w14:textId="77777777" w:rsidR="003B4424" w:rsidRDefault="003B4424">
      <w:pPr>
        <w:spacing w:after="0" w:line="240" w:lineRule="auto"/>
        <w:rPr>
          <w:rFonts w:ascii="Arial" w:eastAsia="Arial" w:hAnsi="Arial" w:cs="Arial"/>
          <w:sz w:val="22"/>
        </w:rPr>
      </w:pPr>
    </w:p>
    <w:p w14:paraId="4C12D74C" w14:textId="77777777" w:rsidR="003B4424" w:rsidRDefault="003B4424">
      <w:pPr>
        <w:suppressAutoHyphens/>
        <w:spacing w:after="0" w:line="240" w:lineRule="auto"/>
        <w:ind w:left="360"/>
        <w:rPr>
          <w:rFonts w:ascii="Arial" w:eastAsia="Arial" w:hAnsi="Arial" w:cs="Arial"/>
          <w:sz w:val="22"/>
        </w:rPr>
      </w:pPr>
    </w:p>
    <w:p w14:paraId="09DA6737" w14:textId="77777777" w:rsidR="003B4424" w:rsidRDefault="003B4424">
      <w:pPr>
        <w:suppressAutoHyphens/>
        <w:spacing w:after="0" w:line="240" w:lineRule="auto"/>
        <w:ind w:left="360"/>
        <w:rPr>
          <w:rFonts w:ascii="Arial" w:eastAsia="Arial" w:hAnsi="Arial" w:cs="Arial"/>
          <w:sz w:val="22"/>
        </w:rPr>
      </w:pPr>
    </w:p>
    <w:p w14:paraId="1AB64BF9" w14:textId="77777777" w:rsidR="003B4424" w:rsidRDefault="00000000">
      <w:pPr>
        <w:spacing w:after="0" w:line="24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5E8D62A0" w14:textId="77777777" w:rsidR="003B4424" w:rsidRDefault="00000000">
      <w:pPr>
        <w:suppressAutoHyphens/>
        <w:spacing w:after="0" w:line="240" w:lineRule="auto"/>
        <w:ind w:left="36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Spécificités par division</w:t>
      </w:r>
    </w:p>
    <w:p w14:paraId="710D85CA" w14:textId="77777777" w:rsidR="003B4424" w:rsidRDefault="003B4424">
      <w:pPr>
        <w:suppressAutoHyphens/>
        <w:spacing w:after="0" w:line="240" w:lineRule="auto"/>
        <w:ind w:left="360"/>
        <w:rPr>
          <w:rFonts w:ascii="Arial" w:eastAsia="Arial" w:hAnsi="Arial" w:cs="Arial"/>
          <w:b/>
          <w:i/>
          <w:sz w:val="22"/>
        </w:rPr>
      </w:pPr>
    </w:p>
    <w:tbl>
      <w:tblPr>
        <w:tblW w:w="0" w:type="auto"/>
        <w:tblInd w:w="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4"/>
        <w:gridCol w:w="2066"/>
        <w:gridCol w:w="2234"/>
        <w:gridCol w:w="2269"/>
      </w:tblGrid>
      <w:tr w:rsidR="003B4424" w14:paraId="477542EC" w14:textId="77777777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  <w:right w:w="50" w:type="dxa"/>
            </w:tcMar>
          </w:tcPr>
          <w:p w14:paraId="2ED28547" w14:textId="77777777" w:rsidR="003B4424" w:rsidRDefault="003B442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  <w:right w:w="50" w:type="dxa"/>
            </w:tcMar>
            <w:vAlign w:val="center"/>
          </w:tcPr>
          <w:p w14:paraId="5D4FC809" w14:textId="77777777" w:rsidR="003B4424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DIVISION 1 GEST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  <w:right w:w="50" w:type="dxa"/>
            </w:tcMar>
            <w:vAlign w:val="center"/>
          </w:tcPr>
          <w:p w14:paraId="58B9F9E7" w14:textId="77777777" w:rsidR="003B4424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DIVISION 2 GEST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  <w:right w:w="50" w:type="dxa"/>
            </w:tcMar>
            <w:vAlign w:val="center"/>
          </w:tcPr>
          <w:p w14:paraId="71B4FDB0" w14:textId="77777777" w:rsidR="003B4424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DIVISION 3 GEST</w:t>
            </w:r>
          </w:p>
        </w:tc>
      </w:tr>
      <w:tr w:rsidR="003B4424" w14:paraId="36249FC0" w14:textId="77777777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  <w:right w:w="50" w:type="dxa"/>
            </w:tcMar>
            <w:vAlign w:val="center"/>
          </w:tcPr>
          <w:p w14:paraId="7895267B" w14:textId="77777777" w:rsidR="003B4424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Matchs d’une rencontre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  <w:right w:w="50" w:type="dxa"/>
            </w:tcMar>
            <w:vAlign w:val="center"/>
          </w:tcPr>
          <w:p w14:paraId="0CF23938" w14:textId="77777777" w:rsidR="003B4424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6"/>
              </w:rPr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3 matchs</w:t>
            </w:r>
          </w:p>
          <w:p w14:paraId="4389C8A0" w14:textId="77777777" w:rsidR="003B4424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6"/>
              </w:rPr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J1.     35 pts / 50 rep.</w:t>
            </w:r>
          </w:p>
          <w:p w14:paraId="17E26D35" w14:textId="77777777" w:rsidR="003B4424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6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J2.     30 pts / 50 rep.</w:t>
            </w:r>
          </w:p>
          <w:p w14:paraId="64843DE1" w14:textId="77777777" w:rsidR="003B4424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  <w:shd w:val="clear" w:color="auto" w:fill="FFFF00"/>
              </w:rPr>
              <w:t>Double 25 pts / 30 rep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  <w:right w:w="50" w:type="dxa"/>
            </w:tcMar>
          </w:tcPr>
          <w:p w14:paraId="4046C059" w14:textId="77777777" w:rsidR="003B4424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6"/>
              </w:rPr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3 matchs</w:t>
            </w:r>
          </w:p>
          <w:p w14:paraId="754DE77A" w14:textId="77777777" w:rsidR="003B4424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6"/>
              </w:rPr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J1.     30 pts / 50 rep.</w:t>
            </w:r>
          </w:p>
          <w:p w14:paraId="48B628A8" w14:textId="77777777" w:rsidR="003B4424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6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J2.     25 pts / 50 rep.</w:t>
            </w:r>
          </w:p>
          <w:p w14:paraId="0F42A042" w14:textId="77777777" w:rsidR="003B4424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  <w:shd w:val="clear" w:color="auto" w:fill="FFFF00"/>
              </w:rPr>
              <w:t>Double 20 pts / 30 rep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  <w:right w:w="50" w:type="dxa"/>
            </w:tcMar>
          </w:tcPr>
          <w:p w14:paraId="0A0AB4AF" w14:textId="77777777" w:rsidR="003B4424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6"/>
              </w:rPr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3 matchs</w:t>
            </w:r>
          </w:p>
          <w:p w14:paraId="57C25399" w14:textId="77777777" w:rsidR="003B4424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6"/>
              </w:rPr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J1.     20 pts / 50 rep.</w:t>
            </w:r>
          </w:p>
          <w:p w14:paraId="550DECFF" w14:textId="77777777" w:rsidR="003B4424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6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J2.     15 pts / 50 rep.</w:t>
            </w:r>
          </w:p>
          <w:p w14:paraId="1249D95E" w14:textId="77777777" w:rsidR="003B4424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Double 15 pts / 30 rep</w:t>
            </w:r>
          </w:p>
        </w:tc>
      </w:tr>
      <w:tr w:rsidR="003B4424" w14:paraId="3306A4B2" w14:textId="77777777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  <w:right w:w="50" w:type="dxa"/>
            </w:tcMar>
            <w:vAlign w:val="center"/>
          </w:tcPr>
          <w:p w14:paraId="36114FDC" w14:textId="77777777" w:rsidR="003B4424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Billard format minimum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  <w:right w:w="50" w:type="dxa"/>
            </w:tcMar>
          </w:tcPr>
          <w:p w14:paraId="51316CDC" w14:textId="77777777" w:rsidR="003B4424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 x 310m pour le Joueur 1 et le Double</w:t>
            </w:r>
          </w:p>
          <w:p w14:paraId="702A07C4" w14:textId="77777777" w:rsidR="003B4424" w:rsidRDefault="003B442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1778CDDC" w14:textId="77777777" w:rsidR="003B4424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1 x 310m ou inférieur pour le Joueur 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07E3AE1" w14:textId="77777777" w:rsidR="003B4424" w:rsidRDefault="003B442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55A587EE" w14:textId="77777777" w:rsidR="003B4424" w:rsidRDefault="003B442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4A5C8629" w14:textId="77777777" w:rsidR="003B4424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 xml:space="preserve">   3m10 ou inférieur </w:t>
            </w:r>
          </w:p>
          <w:p w14:paraId="5A939E6C" w14:textId="77777777" w:rsidR="003B4424" w:rsidRDefault="003B442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6C3172AB" w14:textId="77777777" w:rsidR="003B4424" w:rsidRDefault="003B4424">
            <w:pPr>
              <w:spacing w:after="0" w:line="240" w:lineRule="auto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14:paraId="4008F75E" w14:textId="77777777" w:rsidR="003B4424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2m80 ou inférieur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3B4424" w14:paraId="7A9B899E" w14:textId="77777777">
        <w:trPr>
          <w:trHeight w:val="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  <w:right w:w="50" w:type="dxa"/>
            </w:tcMar>
            <w:vAlign w:val="center"/>
          </w:tcPr>
          <w:p w14:paraId="20E90873" w14:textId="77777777" w:rsidR="003B4424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Composition d’une équipe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14:paraId="26F5D7B4" w14:textId="77777777" w:rsidR="003B4424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Minimum 1 joueur </w:t>
            </w: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classifié N1 et</w:t>
            </w:r>
            <w:r>
              <w:rPr>
                <w:rFonts w:ascii="Arial" w:eastAsia="Arial" w:hAnsi="Arial" w:cs="Arial"/>
                <w:b/>
                <w:sz w:val="20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joueurs classifiés</w:t>
            </w:r>
            <w:r>
              <w:rPr>
                <w:rFonts w:ascii="Arial" w:eastAsia="Arial" w:hAnsi="Arial" w:cs="Arial"/>
                <w:b/>
                <w:sz w:val="20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minimum N3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14:paraId="4060E982" w14:textId="77777777" w:rsidR="003B4424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br/>
              <w:t xml:space="preserve">             - N2 &amp; N2</w:t>
            </w:r>
            <w:r>
              <w:rPr>
                <w:rFonts w:ascii="Arial" w:eastAsia="Arial" w:hAnsi="Arial" w:cs="Arial"/>
                <w:b/>
                <w:sz w:val="20"/>
              </w:rPr>
              <w:br/>
              <w:t xml:space="preserve">        ou - N2 &amp; N3</w:t>
            </w:r>
            <w:r>
              <w:rPr>
                <w:rFonts w:ascii="Arial" w:eastAsia="Arial" w:hAnsi="Arial" w:cs="Arial"/>
                <w:b/>
                <w:sz w:val="20"/>
              </w:rPr>
              <w:br/>
              <w:t xml:space="preserve">        ou - N2 &amp; R1</w:t>
            </w:r>
          </w:p>
          <w:p w14:paraId="60EB0740" w14:textId="77777777" w:rsidR="003B4424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ou - N3 &amp; N3</w:t>
            </w:r>
          </w:p>
          <w:p w14:paraId="33821916" w14:textId="77777777" w:rsidR="003B4424" w:rsidRDefault="003B4424">
            <w:pPr>
              <w:spacing w:after="0" w:line="240" w:lineRule="auto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14:paraId="21093DFB" w14:textId="77777777" w:rsidR="003B4424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Maximum 1 joueur  classifié N3</w:t>
            </w:r>
          </w:p>
        </w:tc>
      </w:tr>
    </w:tbl>
    <w:p w14:paraId="3BFB5E85" w14:textId="77777777" w:rsidR="003B4424" w:rsidRDefault="003B4424">
      <w:pPr>
        <w:suppressAutoHyphens/>
        <w:spacing w:after="0" w:line="240" w:lineRule="auto"/>
        <w:ind w:left="720"/>
        <w:rPr>
          <w:rFonts w:ascii="Arial" w:eastAsia="Arial" w:hAnsi="Arial" w:cs="Arial"/>
          <w:b/>
          <w:color w:val="000000"/>
          <w:sz w:val="26"/>
        </w:rPr>
      </w:pPr>
    </w:p>
    <w:p w14:paraId="3565F25A" w14:textId="77777777" w:rsidR="003B4424" w:rsidRDefault="003B4424">
      <w:pPr>
        <w:spacing w:after="0" w:line="240" w:lineRule="auto"/>
        <w:ind w:left="720"/>
        <w:rPr>
          <w:rFonts w:ascii="Arial" w:eastAsia="Arial" w:hAnsi="Arial" w:cs="Arial"/>
          <w:b/>
          <w:sz w:val="26"/>
        </w:rPr>
      </w:pPr>
    </w:p>
    <w:p w14:paraId="230F3EF7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</w:p>
    <w:p w14:paraId="1AEF3C29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sz w:val="22"/>
        </w:rPr>
      </w:pPr>
    </w:p>
    <w:p w14:paraId="66E3ADBC" w14:textId="77777777" w:rsidR="003B4424" w:rsidRDefault="003B4424">
      <w:pPr>
        <w:suppressAutoHyphens/>
        <w:spacing w:after="0" w:line="240" w:lineRule="auto"/>
        <w:ind w:firstLine="680"/>
        <w:rPr>
          <w:rFonts w:ascii="Arial" w:eastAsia="Arial" w:hAnsi="Arial" w:cs="Arial"/>
          <w:sz w:val="22"/>
        </w:rPr>
      </w:pPr>
    </w:p>
    <w:p w14:paraId="478CF205" w14:textId="77777777" w:rsidR="003B4424" w:rsidRDefault="003B4424">
      <w:pPr>
        <w:suppressAutoHyphens/>
        <w:spacing w:after="0" w:line="240" w:lineRule="auto"/>
        <w:ind w:firstLine="680"/>
        <w:rPr>
          <w:rFonts w:ascii="Arial" w:eastAsia="Arial" w:hAnsi="Arial" w:cs="Arial"/>
          <w:sz w:val="22"/>
        </w:rPr>
      </w:pPr>
    </w:p>
    <w:p w14:paraId="052D72CD" w14:textId="77777777" w:rsidR="003B4424" w:rsidRDefault="003B4424">
      <w:pPr>
        <w:spacing w:after="0" w:line="240" w:lineRule="auto"/>
        <w:ind w:left="1044"/>
        <w:jc w:val="center"/>
        <w:rPr>
          <w:rFonts w:ascii="Arial" w:eastAsia="Arial" w:hAnsi="Arial" w:cs="Arial"/>
          <w:b/>
          <w:sz w:val="32"/>
        </w:rPr>
      </w:pPr>
    </w:p>
    <w:p w14:paraId="3B99D2CD" w14:textId="77777777" w:rsidR="003B4424" w:rsidRDefault="003B4424">
      <w:pPr>
        <w:spacing w:after="0" w:line="240" w:lineRule="auto"/>
        <w:ind w:left="1044"/>
        <w:jc w:val="center"/>
        <w:rPr>
          <w:rFonts w:ascii="Arial" w:eastAsia="Arial" w:hAnsi="Arial" w:cs="Arial"/>
          <w:b/>
          <w:sz w:val="32"/>
        </w:rPr>
      </w:pPr>
    </w:p>
    <w:p w14:paraId="1738E262" w14:textId="77777777" w:rsidR="003B4424" w:rsidRDefault="003B4424">
      <w:pPr>
        <w:spacing w:after="0" w:line="240" w:lineRule="auto"/>
        <w:ind w:left="1044"/>
        <w:jc w:val="center"/>
        <w:rPr>
          <w:rFonts w:ascii="Arial" w:eastAsia="Arial" w:hAnsi="Arial" w:cs="Arial"/>
          <w:b/>
          <w:sz w:val="32"/>
        </w:rPr>
      </w:pPr>
    </w:p>
    <w:p w14:paraId="7C519041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b/>
          <w:i/>
        </w:rPr>
      </w:pPr>
    </w:p>
    <w:p w14:paraId="601818D4" w14:textId="77777777" w:rsidR="003B4424" w:rsidRDefault="003B4424">
      <w:pPr>
        <w:suppressAutoHyphens/>
        <w:spacing w:after="0" w:line="240" w:lineRule="auto"/>
        <w:rPr>
          <w:rFonts w:ascii="Arial" w:eastAsia="Arial" w:hAnsi="Arial" w:cs="Arial"/>
          <w:b/>
          <w:i/>
        </w:rPr>
      </w:pPr>
    </w:p>
    <w:sectPr w:rsidR="003B4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678C0"/>
    <w:multiLevelType w:val="multilevel"/>
    <w:tmpl w:val="598A87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FC47A6"/>
    <w:multiLevelType w:val="multilevel"/>
    <w:tmpl w:val="02F849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C7106A"/>
    <w:multiLevelType w:val="multilevel"/>
    <w:tmpl w:val="D8E8E6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014052"/>
    <w:multiLevelType w:val="multilevel"/>
    <w:tmpl w:val="7AAA4F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0104D9"/>
    <w:multiLevelType w:val="multilevel"/>
    <w:tmpl w:val="4CCE12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EA5EB0"/>
    <w:multiLevelType w:val="multilevel"/>
    <w:tmpl w:val="1400B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1725462">
    <w:abstractNumId w:val="1"/>
  </w:num>
  <w:num w:numId="2" w16cid:durableId="950552880">
    <w:abstractNumId w:val="3"/>
  </w:num>
  <w:num w:numId="3" w16cid:durableId="1830629027">
    <w:abstractNumId w:val="0"/>
  </w:num>
  <w:num w:numId="4" w16cid:durableId="345058943">
    <w:abstractNumId w:val="2"/>
  </w:num>
  <w:num w:numId="5" w16cid:durableId="1863474535">
    <w:abstractNumId w:val="4"/>
  </w:num>
  <w:num w:numId="6" w16cid:durableId="442842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24"/>
    <w:rsid w:val="00074934"/>
    <w:rsid w:val="003B4424"/>
    <w:rsid w:val="00572696"/>
    <w:rsid w:val="007B0A76"/>
    <w:rsid w:val="007B1A08"/>
    <w:rsid w:val="00BC45E1"/>
    <w:rsid w:val="00C7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1AFE"/>
  <w15:docId w15:val="{3DDDC2A3-BAC5-46FB-8783-0724D360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4249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Véronique</dc:creator>
  <cp:lastModifiedBy>veronique ales</cp:lastModifiedBy>
  <cp:revision>2</cp:revision>
  <dcterms:created xsi:type="dcterms:W3CDTF">2025-09-28T17:50:00Z</dcterms:created>
  <dcterms:modified xsi:type="dcterms:W3CDTF">2025-09-28T17:50:00Z</dcterms:modified>
</cp:coreProperties>
</file>